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4FD" w:rsidRDefault="000964FD" w:rsidP="000964FD">
      <w:r w:rsidRPr="000964FD">
        <w:rPr>
          <w:b/>
        </w:rPr>
        <w:t>Сведения о порядке оказания платных услуг:</w:t>
      </w:r>
      <w:r>
        <w:t xml:space="preserve"> школа не предоставляет платные образовательные услуги в соответствии с Уставом, лицензией и приложением к ней.</w:t>
      </w:r>
    </w:p>
    <w:p w:rsidR="000964FD" w:rsidRPr="000964FD" w:rsidRDefault="000964FD" w:rsidP="000964FD">
      <w:pPr>
        <w:rPr>
          <w:color w:val="FF0000"/>
        </w:rPr>
      </w:pPr>
      <w:r w:rsidRPr="000964FD">
        <w:rPr>
          <w:b/>
        </w:rPr>
        <w:t>Средняя стоимость одного дня пребывания в Организации отдыха и стоимость путевки:</w:t>
      </w:r>
      <w:r>
        <w:t xml:space="preserve"> </w:t>
      </w:r>
      <w:bookmarkStart w:id="0" w:name="_GoBack"/>
      <w:r w:rsidRPr="00343903">
        <w:t>средняя стоимость одного дня пребывания в организации отдыха детей и их оздоровления – 440 рублей 10 копеек.</w:t>
      </w:r>
      <w:bookmarkEnd w:id="0"/>
    </w:p>
    <w:p w:rsidR="000964FD" w:rsidRDefault="000964FD" w:rsidP="000964FD">
      <w:r w:rsidRPr="000964FD">
        <w:rPr>
          <w:b/>
        </w:rPr>
        <w:t>Сведения о возможности и способах компенсации стоимости услуг по организации отдыха и оздоровления детей на территории РФ (при наличии):</w:t>
      </w:r>
      <w:r>
        <w:t xml:space="preserve"> нет.</w:t>
      </w:r>
    </w:p>
    <w:p w:rsidR="000964FD" w:rsidRDefault="000964FD" w:rsidP="000964FD">
      <w:r w:rsidRPr="000964FD">
        <w:rPr>
          <w:b/>
        </w:rPr>
        <w:t>Перечень документов ребенка, необходимых для зачисления ребенка в Организацию отдыха:</w:t>
      </w:r>
      <w:r>
        <w:t xml:space="preserve"> Заявление, поданное через портал </w:t>
      </w:r>
      <w:proofErr w:type="spellStart"/>
      <w:r>
        <w:t>Госуслуги</w:t>
      </w:r>
      <w:proofErr w:type="spellEnd"/>
      <w:r>
        <w:t>.</w:t>
      </w:r>
    </w:p>
    <w:p w:rsidR="0039355E" w:rsidRDefault="000964FD" w:rsidP="000964FD">
      <w:r w:rsidRPr="000964FD">
        <w:rPr>
          <w:b/>
        </w:rPr>
        <w:t>Перечень одежды, обуви и гигиенических принадлежностей, необходимых для пребывания ребенка в Организации отдыха:</w:t>
      </w:r>
      <w:r>
        <w:t xml:space="preserve"> обучающиеся приходят в одежде и обуви в соответствии с погодными условиями. Головной убор (панама, кепка, косынка) необходимо носить при высокой температуре воздуха. Для участия в спортивных мероприятиях (соревнованиях) необходимо наличие спортивной обуви и одежды.</w:t>
      </w:r>
    </w:p>
    <w:sectPr w:rsidR="0039355E" w:rsidSect="000964FD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649"/>
    <w:rsid w:val="000964FD"/>
    <w:rsid w:val="00174AC4"/>
    <w:rsid w:val="001D0B29"/>
    <w:rsid w:val="00216A00"/>
    <w:rsid w:val="00343903"/>
    <w:rsid w:val="0039355E"/>
    <w:rsid w:val="00807649"/>
    <w:rsid w:val="0092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C50C9-5904-4B02-8CD4-4ACB0BF0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A00"/>
    <w:pPr>
      <w:jc w:val="both"/>
    </w:pPr>
    <w:rPr>
      <w:rFonts w:ascii="Times New Roman" w:hAnsi="Times New Roman"/>
      <w:sz w:val="28"/>
    </w:rPr>
  </w:style>
  <w:style w:type="paragraph" w:styleId="1">
    <w:name w:val="heading 1"/>
    <w:aliases w:val="Введение"/>
    <w:basedOn w:val="a"/>
    <w:next w:val="a"/>
    <w:link w:val="10"/>
    <w:uiPriority w:val="9"/>
    <w:qFormat/>
    <w:rsid w:val="00174AC4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Введение Знак"/>
    <w:basedOn w:val="a0"/>
    <w:link w:val="1"/>
    <w:uiPriority w:val="9"/>
    <w:rsid w:val="00174AC4"/>
    <w:rPr>
      <w:rFonts w:ascii="Times New Roman" w:eastAsiaTheme="majorEastAsia" w:hAnsi="Times New Roman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Company>SPecialiST RePack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79509</dc:creator>
  <cp:keywords/>
  <dc:description/>
  <cp:lastModifiedBy>79509</cp:lastModifiedBy>
  <cp:revision>3</cp:revision>
  <dcterms:created xsi:type="dcterms:W3CDTF">2025-05-31T07:36:00Z</dcterms:created>
  <dcterms:modified xsi:type="dcterms:W3CDTF">2025-06-02T06:22:00Z</dcterms:modified>
</cp:coreProperties>
</file>