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B0" w:rsidRPr="008546B0" w:rsidRDefault="008546B0" w:rsidP="0085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546B0">
        <w:rPr>
          <w:rFonts w:ascii="Arial" w:eastAsia="Times New Roman" w:hAnsi="Arial" w:cs="Arial"/>
          <w:color w:val="000000"/>
          <w:sz w:val="20"/>
          <w:szCs w:val="20"/>
        </w:rPr>
        <w:t>В целях профилактики чрезвычайных происшествий с обучающимися общеобразовательных учреждений Енисейского района в МБОУ Новокаргинская СОШ №5 был проведён зимний этап акции "Безопасность детства" в рамках которого были проведены следующие мероприятия:</w:t>
      </w:r>
      <w:proofErr w:type="gramEnd"/>
      <w:r w:rsidRPr="008546B0">
        <w:rPr>
          <w:rFonts w:ascii="Arial" w:eastAsia="Times New Roman" w:hAnsi="Arial" w:cs="Arial"/>
          <w:color w:val="000000"/>
          <w:sz w:val="20"/>
          <w:szCs w:val="20"/>
        </w:rPr>
        <w:br/>
        <w:t>- Разработка, изготовление и распространение листовок "безопасность детства в наших руках! "!</w:t>
      </w:r>
      <w:r w:rsidRPr="008546B0">
        <w:rPr>
          <w:rFonts w:ascii="Arial" w:eastAsia="Times New Roman" w:hAnsi="Arial" w:cs="Arial"/>
          <w:color w:val="000000"/>
          <w:sz w:val="20"/>
          <w:szCs w:val="20"/>
        </w:rPr>
        <w:br/>
        <w:t>- Разработка информационного стенда "безопасность ребёнка".</w:t>
      </w:r>
      <w:r w:rsidRPr="008546B0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Осторожно: электроприборы! На эту тему начальник пожарной части № 124 села Каргино Данил Юрьевич Сорокин провёл беседу со школьниками 3-4 классов Новокаргинской средней школы </w:t>
      </w:r>
      <w:proofErr w:type="spellStart"/>
      <w:r w:rsidRPr="008546B0">
        <w:rPr>
          <w:rFonts w:ascii="Arial" w:eastAsia="Times New Roman" w:hAnsi="Arial" w:cs="Arial"/>
          <w:color w:val="000000"/>
          <w:sz w:val="20"/>
          <w:szCs w:val="20"/>
        </w:rPr>
        <w:t>No</w:t>
      </w:r>
      <w:proofErr w:type="spellEnd"/>
      <w:r w:rsidRPr="008546B0">
        <w:rPr>
          <w:rFonts w:ascii="Arial" w:eastAsia="Times New Roman" w:hAnsi="Arial" w:cs="Arial"/>
          <w:color w:val="000000"/>
          <w:sz w:val="20"/>
          <w:szCs w:val="20"/>
        </w:rPr>
        <w:t xml:space="preserve"> 5.</w:t>
      </w:r>
      <w:r w:rsidRPr="008546B0">
        <w:rPr>
          <w:rFonts w:ascii="Arial" w:eastAsia="Times New Roman" w:hAnsi="Arial" w:cs="Arial"/>
          <w:color w:val="000000"/>
          <w:sz w:val="20"/>
          <w:szCs w:val="20"/>
        </w:rPr>
        <w:br/>
        <w:t>- Просмотр видеороликов об обеспечение безопасности: " Правила поведения зимой".</w:t>
      </w:r>
      <w:r w:rsidRPr="008546B0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Инспектор по пропаганде БДД Горлова Юлия Александровна провела </w:t>
      </w:r>
      <w:proofErr w:type="spellStart"/>
      <w:r w:rsidRPr="008546B0">
        <w:rPr>
          <w:rFonts w:ascii="Arial" w:eastAsia="Times New Roman" w:hAnsi="Arial" w:cs="Arial"/>
          <w:color w:val="000000"/>
          <w:sz w:val="20"/>
          <w:szCs w:val="20"/>
        </w:rPr>
        <w:t>онлайн</w:t>
      </w:r>
      <w:proofErr w:type="spellEnd"/>
      <w:r w:rsidRPr="008546B0">
        <w:rPr>
          <w:rFonts w:ascii="Arial" w:eastAsia="Times New Roman" w:hAnsi="Arial" w:cs="Arial"/>
          <w:color w:val="000000"/>
          <w:sz w:val="20"/>
          <w:szCs w:val="20"/>
        </w:rPr>
        <w:t xml:space="preserve"> беседу с учащимися на тему " Что дети должны знать о правилах дорожного движения".</w:t>
      </w:r>
    </w:p>
    <w:p w:rsidR="008546B0" w:rsidRPr="008546B0" w:rsidRDefault="008546B0" w:rsidP="0085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3589020"/>
            <wp:effectExtent l="19050" t="0" r="1270" b="0"/>
            <wp:docPr id="1" name="Рисунок 1" descr="https://sun9-64.userapi.com/impg/HHg4URBwD88yaYitsz-j7fbUYEHu7BkX-oOzxg/RcalHoiHMWY.jpg?size=604x377&amp;quality=95&amp;sign=8a7ce0c4dedaf03c6db2e13acd3b173e&amp;c_uniq_tag=uVpU8rq8XzwfUO_Wp3McUbP1-fl3kpKeiJdlizQuRQ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HHg4URBwD88yaYitsz-j7fbUYEHu7BkX-oOzxg/RcalHoiHMWY.jpg?size=604x377&amp;quality=95&amp;sign=8a7ce0c4dedaf03c6db2e13acd3b173e&amp;c_uniq_tag=uVpU8rq8XzwfUO_Wp3McUbP1-fl3kpKeiJdlizQuRQU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6B0" w:rsidRPr="008546B0" w:rsidRDefault="008546B0" w:rsidP="0085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316095"/>
            <wp:effectExtent l="19050" t="0" r="1270" b="0"/>
            <wp:docPr id="2" name="Рисунок 2" descr="https://sun9-15.userapi.com/impg/uT5IQwCKRsl_lll8o5ZymBNnqVC3gkdB8sradg/XnlVeZQkFBk.jpg?size=604x453&amp;quality=95&amp;sign=4d27a2e94946e40212b7ab491097982a&amp;c_uniq_tag=4TbEgHBuirrZfcKq1QtLjQPnGQ-OdS9PqAwkDdx1N7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5.userapi.com/impg/uT5IQwCKRsl_lll8o5ZymBNnqVC3gkdB8sradg/XnlVeZQkFBk.jpg?size=604x453&amp;quality=95&amp;sign=4d27a2e94946e40212b7ab491097982a&amp;c_uniq_tag=4TbEgHBuirrZfcKq1QtLjQPnGQ-OdS9PqAwkDdx1N7w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6B0" w:rsidRPr="008546B0" w:rsidRDefault="008546B0" w:rsidP="0085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3" name="Рисунок 3" descr="https://sun9-2.userapi.com/impg/6Xt2O1aOreyn7BEdHkDh_fEKe77GaKo76vd3hw/kWZh_gxdfXk.jpg?size=604x453&amp;quality=95&amp;sign=dda4c90fc67e1177f8f1c0c2d77bf932&amp;c_uniq_tag=A8uJJmisNRtRA2-ndJWWW8fzFXCgaspKlaB5cXOn-p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.userapi.com/impg/6Xt2O1aOreyn7BEdHkDh_fEKe77GaKo76vd3hw/kWZh_gxdfXk.jpg?size=604x453&amp;quality=95&amp;sign=dda4c90fc67e1177f8f1c0c2d77bf932&amp;c_uniq_tag=A8uJJmisNRtRA2-ndJWWW8fzFXCgaspKlaB5cXOn-p0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6B0" w:rsidRPr="008546B0" w:rsidRDefault="008546B0" w:rsidP="0085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267200"/>
            <wp:effectExtent l="19050" t="0" r="1270" b="0"/>
            <wp:docPr id="4" name="Рисунок 4" descr="https://sun9-44.userapi.com/impg/1N_2LWovZQoa17MbNpHaKwEVQ6X-ng0MJX7ztg/QLf9FWqkhyM.jpg?size=604x448&amp;quality=95&amp;sign=d7462299cefd9c823fb6a6cd246009cc&amp;c_uniq_tag=wFypVDylz5Ve01LYhmHA6nrOw0enk1efMKQMc0PKyb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4.userapi.com/impg/1N_2LWovZQoa17MbNpHaKwEVQ6X-ng0MJX7ztg/QLf9FWqkhyM.jpg?size=604x448&amp;quality=95&amp;sign=d7462299cefd9c823fb6a6cd246009cc&amp;c_uniq_tag=wFypVDylz5Ve01LYhmHA6nrOw0enk1efMKQMc0PKybo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4B9" w:rsidRDefault="00D824B9"/>
    <w:sectPr w:rsidR="00D8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8546B0"/>
    <w:rsid w:val="008546B0"/>
    <w:rsid w:val="00D8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2024-04-27T08:16:00Z</dcterms:created>
  <dcterms:modified xsi:type="dcterms:W3CDTF">2024-04-27T08:16:00Z</dcterms:modified>
</cp:coreProperties>
</file>